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B3F0" w14:textId="77777777" w:rsidR="00050705" w:rsidRDefault="00050705" w:rsidP="00050705">
      <w:pPr>
        <w:ind w:left="720" w:hanging="360"/>
      </w:pPr>
    </w:p>
    <w:p w14:paraId="097C5306" w14:textId="77777777" w:rsidR="00050705" w:rsidRDefault="00050705" w:rsidP="00050705">
      <w:pPr>
        <w:pStyle w:val="ListParagraph"/>
        <w:rPr>
          <w:rFonts w:eastAsia="Times New Roman"/>
          <w:lang w:val="en-US"/>
        </w:rPr>
      </w:pPr>
    </w:p>
    <w:p w14:paraId="1E3A8CFD" w14:textId="110E10CA" w:rsidR="00050705" w:rsidRDefault="006069DF" w:rsidP="00115127">
      <w:pPr>
        <w:pStyle w:val="Heading1"/>
        <w:jc w:val="center"/>
        <w:rPr>
          <w:rFonts w:eastAsia="Times New Roman"/>
          <w:lang w:val="en-US"/>
        </w:rPr>
      </w:pPr>
      <w:r>
        <w:rPr>
          <w:rFonts w:eastAsia="Times New Roman"/>
          <w:lang w:val="en-US"/>
        </w:rPr>
        <w:t xml:space="preserve">Approved </w:t>
      </w:r>
      <w:r w:rsidR="00BC7CFA">
        <w:rPr>
          <w:rFonts w:eastAsia="Times New Roman"/>
          <w:lang w:val="en-US"/>
        </w:rPr>
        <w:t>T</w:t>
      </w:r>
      <w:r>
        <w:rPr>
          <w:rFonts w:eastAsia="Times New Roman"/>
          <w:lang w:val="en-US"/>
        </w:rPr>
        <w:t>raining Centre/</w:t>
      </w:r>
      <w:r w:rsidR="008A6C81">
        <w:rPr>
          <w:rFonts w:eastAsia="Times New Roman"/>
          <w:lang w:val="en-US"/>
        </w:rPr>
        <w:t>Provider</w:t>
      </w:r>
      <w:r w:rsidR="00E467FB">
        <w:rPr>
          <w:rFonts w:eastAsia="Times New Roman"/>
          <w:lang w:val="en-US"/>
        </w:rPr>
        <w:t xml:space="preserve"> </w:t>
      </w:r>
      <w:r w:rsidR="008A6C81">
        <w:rPr>
          <w:rFonts w:eastAsia="Times New Roman"/>
          <w:lang w:val="en-US"/>
        </w:rPr>
        <w:t>GDPR</w:t>
      </w:r>
      <w:r w:rsidR="00050705">
        <w:rPr>
          <w:rFonts w:eastAsia="Times New Roman"/>
          <w:lang w:val="en-US"/>
        </w:rPr>
        <w:t xml:space="preserve"> </w:t>
      </w:r>
    </w:p>
    <w:p w14:paraId="6AB03629" w14:textId="77777777" w:rsidR="00050705" w:rsidRDefault="00050705" w:rsidP="00050705">
      <w:pPr>
        <w:pStyle w:val="ListParagraph"/>
        <w:rPr>
          <w:rFonts w:eastAsia="Times New Roman"/>
          <w:lang w:val="en-US"/>
        </w:rPr>
      </w:pPr>
    </w:p>
    <w:p w14:paraId="471B838A" w14:textId="67BFAF7F" w:rsidR="001D6BEB" w:rsidRDefault="001D6BEB" w:rsidP="001D6BEB">
      <w:pPr>
        <w:pStyle w:val="ListParagraph"/>
        <w:numPr>
          <w:ilvl w:val="0"/>
          <w:numId w:val="1"/>
        </w:numPr>
        <w:rPr>
          <w:rFonts w:eastAsia="Times New Roman"/>
        </w:rPr>
      </w:pPr>
      <w:r>
        <w:rPr>
          <w:rFonts w:eastAsia="Times New Roman"/>
        </w:rPr>
        <w:t xml:space="preserve">Details of how </w:t>
      </w:r>
      <w:r w:rsidR="000630F3">
        <w:rPr>
          <w:rFonts w:eastAsia="Times New Roman"/>
        </w:rPr>
        <w:t>Mallaig Pool and Leisure</w:t>
      </w:r>
      <w:r>
        <w:rPr>
          <w:rFonts w:eastAsia="Times New Roman"/>
        </w:rPr>
        <w:t xml:space="preserve"> comply with the UK General Data Protection Regulations (UK GDPR) can be found</w:t>
      </w:r>
      <w:r w:rsidR="006244BB">
        <w:rPr>
          <w:rFonts w:eastAsia="Times New Roman"/>
        </w:rPr>
        <w:t xml:space="preserve"> </w:t>
      </w:r>
      <w:hyperlink r:id="rId8" w:history="1">
        <w:r w:rsidR="006244BB" w:rsidRPr="00CC2683">
          <w:rPr>
            <w:rStyle w:val="Hyperlink"/>
            <w:rFonts w:eastAsia="Times New Roman"/>
          </w:rPr>
          <w:t>www.mallaigleisure.org.uk/policies</w:t>
        </w:r>
      </w:hyperlink>
      <w:r w:rsidR="006244BB">
        <w:rPr>
          <w:rFonts w:eastAsia="Times New Roman"/>
        </w:rPr>
        <w:t xml:space="preserve"> </w:t>
      </w:r>
    </w:p>
    <w:p w14:paraId="059229EA" w14:textId="77777777" w:rsidR="001D6BEB" w:rsidRDefault="001D6BEB" w:rsidP="001D6BEB">
      <w:pPr>
        <w:pStyle w:val="ListParagraph"/>
        <w:rPr>
          <w:lang w:val="en-US"/>
        </w:rPr>
      </w:pPr>
    </w:p>
    <w:p w14:paraId="535EB53F" w14:textId="0898115D" w:rsidR="001D6BEB" w:rsidRDefault="000630F3" w:rsidP="001D6BEB">
      <w:pPr>
        <w:pStyle w:val="ListParagraph"/>
        <w:numPr>
          <w:ilvl w:val="0"/>
          <w:numId w:val="1"/>
        </w:numPr>
        <w:rPr>
          <w:rFonts w:eastAsia="Times New Roman"/>
          <w:lang w:val="en-US"/>
        </w:rPr>
      </w:pPr>
      <w:r>
        <w:rPr>
          <w:rFonts w:eastAsia="Times New Roman"/>
          <w:lang w:val="en-US"/>
        </w:rPr>
        <w:t>Mallaig Pool and Leisure</w:t>
      </w:r>
      <w:r w:rsidR="001D6BEB">
        <w:rPr>
          <w:rFonts w:eastAsia="Times New Roman"/>
          <w:lang w:val="en-US"/>
        </w:rPr>
        <w:t xml:space="preserve"> complies fully with the requirements placed on us by all data protection legislation, including but not limited to the UK General Data Protection Regulations (UK</w:t>
      </w:r>
      <w:r w:rsidR="001D6BEB">
        <w:rPr>
          <w:rFonts w:eastAsia="Times New Roman"/>
          <w:color w:val="FF0000"/>
          <w:lang w:val="en-US"/>
        </w:rPr>
        <w:t xml:space="preserve"> </w:t>
      </w:r>
      <w:r w:rsidR="001D6BEB">
        <w:rPr>
          <w:rFonts w:eastAsia="Times New Roman"/>
          <w:lang w:val="en-US"/>
        </w:rPr>
        <w:t>GDPR) and the Data Protection Act 2018 (DPA18) and agree to the responsibilities the Royal Life Saving Society UK (RLSS UK) confirm in relation to the handling, storage and sharing of personal data supplied to us.</w:t>
      </w:r>
    </w:p>
    <w:p w14:paraId="62CB9672" w14:textId="77777777" w:rsidR="00D27DE4" w:rsidRDefault="00D27DE4"/>
    <w:sectPr w:rsidR="00D27DE4" w:rsidSect="00792CAF">
      <w:pgSz w:w="13680" w:h="5940" w:orient="landscape" w:code="2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66A2A"/>
    <w:multiLevelType w:val="hybridMultilevel"/>
    <w:tmpl w:val="92F064FE"/>
    <w:lvl w:ilvl="0" w:tplc="D94E11B6">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2213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05"/>
    <w:rsid w:val="00050705"/>
    <w:rsid w:val="000630F3"/>
    <w:rsid w:val="00115127"/>
    <w:rsid w:val="001D6BEB"/>
    <w:rsid w:val="002144EC"/>
    <w:rsid w:val="00240D27"/>
    <w:rsid w:val="003431F3"/>
    <w:rsid w:val="0054069B"/>
    <w:rsid w:val="006069DF"/>
    <w:rsid w:val="006244BB"/>
    <w:rsid w:val="00665E5E"/>
    <w:rsid w:val="006D39A1"/>
    <w:rsid w:val="00792CAF"/>
    <w:rsid w:val="008A6C81"/>
    <w:rsid w:val="00971D4E"/>
    <w:rsid w:val="00BC7CFA"/>
    <w:rsid w:val="00CB1AC3"/>
    <w:rsid w:val="00D27DE4"/>
    <w:rsid w:val="00E467FB"/>
    <w:rsid w:val="00FB4F0F"/>
    <w:rsid w:val="56A55563"/>
    <w:rsid w:val="5CA9D602"/>
    <w:rsid w:val="72220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5706"/>
  <w15:chartTrackingRefBased/>
  <w15:docId w15:val="{A7B97F3D-F615-405C-BDDE-A25333FB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705"/>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0507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705"/>
    <w:pPr>
      <w:ind w:left="720"/>
    </w:pPr>
  </w:style>
  <w:style w:type="character" w:customStyle="1" w:styleId="Heading1Char">
    <w:name w:val="Heading 1 Char"/>
    <w:basedOn w:val="DefaultParagraphFont"/>
    <w:link w:val="Heading1"/>
    <w:uiPriority w:val="9"/>
    <w:rsid w:val="00050705"/>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6244BB"/>
    <w:rPr>
      <w:color w:val="0563C1" w:themeColor="hyperlink"/>
      <w:u w:val="single"/>
    </w:rPr>
  </w:style>
  <w:style w:type="character" w:styleId="UnresolvedMention">
    <w:name w:val="Unresolved Mention"/>
    <w:basedOn w:val="DefaultParagraphFont"/>
    <w:uiPriority w:val="99"/>
    <w:semiHidden/>
    <w:unhideWhenUsed/>
    <w:rsid w:val="0062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77370">
      <w:bodyDiv w:val="1"/>
      <w:marLeft w:val="0"/>
      <w:marRight w:val="0"/>
      <w:marTop w:val="0"/>
      <w:marBottom w:val="0"/>
      <w:divBdr>
        <w:top w:val="none" w:sz="0" w:space="0" w:color="auto"/>
        <w:left w:val="none" w:sz="0" w:space="0" w:color="auto"/>
        <w:bottom w:val="none" w:sz="0" w:space="0" w:color="auto"/>
        <w:right w:val="none" w:sz="0" w:space="0" w:color="auto"/>
      </w:divBdr>
    </w:div>
    <w:div w:id="15683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laigleisure.org.uk/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d3aa98-9c89-4deb-ae78-c21fcc7f9dbf">
      <Terms xmlns="http://schemas.microsoft.com/office/infopath/2007/PartnerControls"/>
    </lcf76f155ced4ddcb4097134ff3c332f>
    <SharedWithUsers xmlns="f4df699b-a82a-40a9-bb73-b64261d56830">
      <UserInfo>
        <DisplayName>Karen Hope</DisplayName>
        <AccountId>21</AccountId>
        <AccountType/>
      </UserInfo>
      <UserInfo>
        <DisplayName>Josephine Alder-Jeffs</DisplayName>
        <AccountId>24</AccountId>
        <AccountType/>
      </UserInfo>
      <UserInfo>
        <DisplayName>Diana Lutui</DisplayName>
        <AccountId>20</AccountId>
        <AccountType/>
      </UserInfo>
      <UserInfo>
        <DisplayName>Donna Bristoll</DisplayName>
        <AccountId>22</AccountId>
        <AccountType/>
      </UserInfo>
      <UserInfo>
        <DisplayName>Lesley Wild</DisplayName>
        <AccountId>16</AccountId>
        <AccountType/>
      </UserInfo>
    </SharedWithUsers>
    <MediaLengthInSeconds xmlns="f1d3aa98-9c89-4deb-ae78-c21fcc7f9d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42A379097B041AC6BE69A473F836B" ma:contentTypeVersion="15" ma:contentTypeDescription="Create a new document." ma:contentTypeScope="" ma:versionID="6b47da3eb0c60245178b1fe49de579a3">
  <xsd:schema xmlns:xsd="http://www.w3.org/2001/XMLSchema" xmlns:xs="http://www.w3.org/2001/XMLSchema" xmlns:p="http://schemas.microsoft.com/office/2006/metadata/properties" xmlns:ns2="f1d3aa98-9c89-4deb-ae78-c21fcc7f9dbf" xmlns:ns3="f4df699b-a82a-40a9-bb73-b64261d56830" targetNamespace="http://schemas.microsoft.com/office/2006/metadata/properties" ma:root="true" ma:fieldsID="0a9743ab8c1dc55d7c13eb50c76dbde8" ns2:_="" ns3:_="">
    <xsd:import namespace="f1d3aa98-9c89-4deb-ae78-c21fcc7f9dbf"/>
    <xsd:import namespace="f4df699b-a82a-40a9-bb73-b64261d568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aa98-9c89-4deb-ae78-c21fcc7f9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f699b-a82a-40a9-bb73-b64261d568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744F5-D2A1-4B59-B5A6-48F7DB492980}">
  <ds:schemaRefs>
    <ds:schemaRef ds:uri="http://schemas.microsoft.com/office/2006/metadata/properties"/>
    <ds:schemaRef ds:uri="http://schemas.microsoft.com/office/infopath/2007/PartnerControls"/>
    <ds:schemaRef ds:uri="f1d3aa98-9c89-4deb-ae78-c21fcc7f9dbf"/>
    <ds:schemaRef ds:uri="f4df699b-a82a-40a9-bb73-b64261d56830"/>
  </ds:schemaRefs>
</ds:datastoreItem>
</file>

<file path=customXml/itemProps2.xml><?xml version="1.0" encoding="utf-8"?>
<ds:datastoreItem xmlns:ds="http://schemas.openxmlformats.org/officeDocument/2006/customXml" ds:itemID="{534EA3B2-879B-40FA-9AF3-54DDA5E46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aa98-9c89-4deb-ae78-c21fcc7f9dbf"/>
    <ds:schemaRef ds:uri="f4df699b-a82a-40a9-bb73-b64261d56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6DD29-A4AD-4600-9B9E-211B00BF7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Hill</dc:creator>
  <cp:keywords/>
  <dc:description/>
  <cp:lastModifiedBy>Karen Calder</cp:lastModifiedBy>
  <cp:revision>2</cp:revision>
  <dcterms:created xsi:type="dcterms:W3CDTF">2025-07-04T10:34:00Z</dcterms:created>
  <dcterms:modified xsi:type="dcterms:W3CDTF">2025-07-04T10:34:00Z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0x01010080142A379097B041AC6BE69A473F836B</vt:lpwstr>
  </property>
  <property fmtid="{D5CDD505-2E9C-101B-9397-08002B2CF9AE}" pid="3" name="Order">
    <vt:r8>12262600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PDFAuditreportformtobesent">
    <vt:bool>false</vt:bool>
  </property>
  <property fmtid="{D5CDD505-2E9C-101B-9397-08002B2CF9AE}" pid="10" name="TriggerFlowInfo">
    <vt:lpwstr/>
  </property>
  <property fmtid="{D5CDD505-2E9C-101B-9397-08002B2CF9AE}" pid="11" name="MediaServiceImageTags">
    <vt:lpwstr/>
  </property>
</Properties>
</file>